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DE7B6" w14:textId="77777777" w:rsidR="00571F4B" w:rsidRDefault="007F37FE">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6C682AC7" wp14:editId="733DF4CC">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94D8212"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2AE53484" wp14:editId="361C6FEA">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7"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8" name="Image 4"/>
                          <pic:cNvPicPr/>
                        </pic:nvPicPr>
                        <pic:blipFill>
                          <a:blip r:embed="rId7" cstate="print"/>
                          <a:stretch>
                            <a:fillRect/>
                          </a:stretch>
                        </pic:blipFill>
                        <pic:spPr>
                          <a:xfrm>
                            <a:off x="0" y="2551180"/>
                            <a:ext cx="3146971" cy="5011618"/>
                          </a:xfrm>
                          <a:prstGeom prst="rect">
                            <a:avLst/>
                          </a:prstGeom>
                        </pic:spPr>
                      </pic:pic>
                      <wps:wsp>
                        <wps:cNvPr id="9"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10" name="Image 6"/>
                          <pic:cNvPicPr/>
                        </pic:nvPicPr>
                        <pic:blipFill>
                          <a:blip r:embed="rId8" cstate="print"/>
                          <a:stretch>
                            <a:fillRect/>
                          </a:stretch>
                        </pic:blipFill>
                        <pic:spPr>
                          <a:xfrm>
                            <a:off x="2822524" y="0"/>
                            <a:ext cx="7870811" cy="7562811"/>
                          </a:xfrm>
                          <a:prstGeom prst="rect">
                            <a:avLst/>
                          </a:prstGeom>
                        </pic:spPr>
                      </pic:pic>
                      <wps:wsp>
                        <wps:cNvPr id="11"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12"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13"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4" name="Image 10"/>
                          <pic:cNvPicPr/>
                        </pic:nvPicPr>
                        <pic:blipFill>
                          <a:blip r:embed="rId11" cstate="print"/>
                          <a:stretch>
                            <a:fillRect/>
                          </a:stretch>
                        </pic:blipFill>
                        <pic:spPr>
                          <a:xfrm>
                            <a:off x="1604822" y="4463948"/>
                            <a:ext cx="2770259" cy="2770018"/>
                          </a:xfrm>
                          <a:prstGeom prst="rect">
                            <a:avLst/>
                          </a:prstGeom>
                        </pic:spPr>
                      </pic:pic>
                      <wps:wsp>
                        <wps:cNvPr id="17"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9"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20"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4B82A112"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ka9zwfAAC5lgAADgAAAGRycy9lMm9Eb2MueG1s7J1b&#10;j1tHjoDfF9j/0Oj3ic/90ogzWEwmwQCD2WCTxT7LbfUF093qleRL/v1+rCLPkd19SDmRA88m2Z0c&#10;OaZKLBaLd/J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jpGvc8HwAAu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">
                  <v:imagedata r:id="rId22" o:title=""/>
                </v:shape>
                <w10:wrap anchorx="page" anchory="page"/>
              </v:group>
            </w:pict>
          </mc:Fallback>
        </mc:AlternateContent>
      </w:r>
      <w:r>
        <w:t>PE</w:t>
      </w:r>
      <w:r>
        <w:rPr>
          <w:spacing w:val="1"/>
        </w:rPr>
        <w:t xml:space="preserve"> </w:t>
      </w:r>
      <w:r>
        <w:rPr>
          <w:spacing w:val="-2"/>
        </w:rPr>
        <w:t>Funding</w:t>
      </w:r>
    </w:p>
    <w:p w14:paraId="244F24C1" w14:textId="77777777" w:rsidR="00571F4B" w:rsidRDefault="007F37FE">
      <w:pPr>
        <w:pStyle w:val="Title"/>
        <w:spacing w:before="103"/>
        <w:ind w:left="10323"/>
      </w:pPr>
      <w:r>
        <w:t>Evaluation</w:t>
      </w:r>
      <w:r>
        <w:rPr>
          <w:spacing w:val="-9"/>
        </w:rPr>
        <w:t xml:space="preserve"> </w:t>
      </w:r>
      <w:r>
        <w:rPr>
          <w:spacing w:val="-4"/>
        </w:rPr>
        <w:t>Form</w:t>
      </w:r>
    </w:p>
    <w:p w14:paraId="0B41B624" w14:textId="77777777" w:rsidR="00571F4B" w:rsidRDefault="00571F4B">
      <w:pPr>
        <w:pStyle w:val="BodyText"/>
        <w:rPr>
          <w:b/>
          <w:sz w:val="90"/>
        </w:rPr>
      </w:pPr>
    </w:p>
    <w:p w14:paraId="72F53521" w14:textId="77777777" w:rsidR="00571F4B" w:rsidRDefault="00571F4B">
      <w:pPr>
        <w:pStyle w:val="BodyText"/>
        <w:rPr>
          <w:b/>
          <w:sz w:val="90"/>
        </w:rPr>
      </w:pPr>
    </w:p>
    <w:p w14:paraId="440419B7" w14:textId="77777777" w:rsidR="00571F4B" w:rsidRDefault="00571F4B">
      <w:pPr>
        <w:pStyle w:val="BodyText"/>
        <w:spacing w:before="123"/>
        <w:rPr>
          <w:b/>
          <w:sz w:val="90"/>
        </w:rPr>
      </w:pPr>
    </w:p>
    <w:p w14:paraId="6C5B5C84" w14:textId="77777777" w:rsidR="00571F4B" w:rsidRDefault="007F37FE">
      <w:pPr>
        <w:ind w:left="10821"/>
        <w:rPr>
          <w:b/>
          <w:sz w:val="32"/>
        </w:rPr>
      </w:pPr>
      <w:r>
        <w:rPr>
          <w:b/>
          <w:spacing w:val="-2"/>
          <w:sz w:val="32"/>
        </w:rPr>
        <w:t>Commissioned</w:t>
      </w:r>
      <w:r>
        <w:rPr>
          <w:b/>
          <w:spacing w:val="-1"/>
          <w:sz w:val="32"/>
        </w:rPr>
        <w:t xml:space="preserve"> </w:t>
      </w:r>
      <w:r>
        <w:rPr>
          <w:b/>
          <w:spacing w:val="-5"/>
          <w:sz w:val="32"/>
        </w:rPr>
        <w:t>by</w:t>
      </w:r>
    </w:p>
    <w:p w14:paraId="07F92865" w14:textId="77777777" w:rsidR="00571F4B" w:rsidRDefault="00571F4B">
      <w:pPr>
        <w:pStyle w:val="BodyText"/>
        <w:rPr>
          <w:b/>
        </w:rPr>
      </w:pPr>
    </w:p>
    <w:p w14:paraId="7C8F68A7" w14:textId="77777777" w:rsidR="00571F4B" w:rsidRDefault="00571F4B">
      <w:pPr>
        <w:pStyle w:val="BodyText"/>
        <w:rPr>
          <w:b/>
        </w:rPr>
      </w:pPr>
    </w:p>
    <w:p w14:paraId="24AED730" w14:textId="77777777" w:rsidR="00571F4B" w:rsidRDefault="00571F4B">
      <w:pPr>
        <w:pStyle w:val="BodyText"/>
        <w:rPr>
          <w:b/>
        </w:rPr>
      </w:pPr>
    </w:p>
    <w:p w14:paraId="6282247A" w14:textId="77777777" w:rsidR="00571F4B" w:rsidRDefault="00571F4B">
      <w:pPr>
        <w:pStyle w:val="BodyText"/>
        <w:rPr>
          <w:b/>
        </w:rPr>
      </w:pPr>
    </w:p>
    <w:p w14:paraId="35BE4692" w14:textId="77777777" w:rsidR="00571F4B" w:rsidRDefault="00571F4B">
      <w:pPr>
        <w:pStyle w:val="BodyText"/>
        <w:spacing w:before="119"/>
        <w:rPr>
          <w:b/>
        </w:rPr>
      </w:pPr>
    </w:p>
    <w:p w14:paraId="5FA6183E" w14:textId="77777777" w:rsidR="00571F4B" w:rsidRDefault="007F37FE">
      <w:pPr>
        <w:ind w:left="10898"/>
        <w:rPr>
          <w:b/>
          <w:sz w:val="32"/>
        </w:rPr>
      </w:pPr>
      <w:r>
        <w:rPr>
          <w:b/>
          <w:sz w:val="32"/>
        </w:rPr>
        <w:t>Created</w:t>
      </w:r>
      <w:r>
        <w:rPr>
          <w:b/>
          <w:spacing w:val="-15"/>
          <w:sz w:val="32"/>
        </w:rPr>
        <w:t xml:space="preserve"> </w:t>
      </w:r>
      <w:r>
        <w:rPr>
          <w:b/>
          <w:spacing w:val="-5"/>
          <w:sz w:val="32"/>
        </w:rPr>
        <w:t>by</w:t>
      </w:r>
    </w:p>
    <w:p w14:paraId="01FCEE20" w14:textId="77777777" w:rsidR="00571F4B" w:rsidRDefault="00571F4B">
      <w:pPr>
        <w:pStyle w:val="BodyText"/>
        <w:rPr>
          <w:b/>
          <w:sz w:val="26"/>
        </w:rPr>
      </w:pPr>
    </w:p>
    <w:p w14:paraId="5F47EECE" w14:textId="77777777" w:rsidR="00571F4B" w:rsidRDefault="00571F4B">
      <w:pPr>
        <w:pStyle w:val="BodyText"/>
        <w:rPr>
          <w:b/>
          <w:sz w:val="26"/>
        </w:rPr>
      </w:pPr>
    </w:p>
    <w:p w14:paraId="65A142FB" w14:textId="77777777" w:rsidR="00571F4B" w:rsidRDefault="00571F4B">
      <w:pPr>
        <w:pStyle w:val="BodyText"/>
        <w:rPr>
          <w:b/>
          <w:sz w:val="26"/>
        </w:rPr>
      </w:pPr>
    </w:p>
    <w:p w14:paraId="76938879" w14:textId="77777777" w:rsidR="00571F4B" w:rsidRDefault="00571F4B">
      <w:pPr>
        <w:pStyle w:val="BodyText"/>
        <w:rPr>
          <w:b/>
          <w:sz w:val="26"/>
        </w:rPr>
      </w:pPr>
    </w:p>
    <w:p w14:paraId="14E77C60" w14:textId="77777777" w:rsidR="00571F4B" w:rsidRDefault="00571F4B">
      <w:pPr>
        <w:pStyle w:val="BodyText"/>
        <w:spacing w:before="56"/>
        <w:rPr>
          <w:b/>
          <w:sz w:val="26"/>
        </w:rPr>
      </w:pPr>
    </w:p>
    <w:p w14:paraId="0F9B3071" w14:textId="77777777" w:rsidR="00571F4B" w:rsidRDefault="007F37FE">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F9E100E" w14:textId="77777777" w:rsidR="00571F4B" w:rsidRDefault="00571F4B">
      <w:pPr>
        <w:jc w:val="center"/>
        <w:rPr>
          <w:sz w:val="26"/>
        </w:rPr>
        <w:sectPr w:rsidR="00571F4B">
          <w:type w:val="continuous"/>
          <w:pgSz w:w="16850" w:h="11920" w:orient="landscape"/>
          <w:pgMar w:top="1220" w:right="120" w:bottom="0" w:left="60" w:header="720" w:footer="720" w:gutter="0"/>
          <w:cols w:space="720"/>
        </w:sectPr>
      </w:pPr>
    </w:p>
    <w:p w14:paraId="7DDABAFB" w14:textId="77777777" w:rsidR="00571F4B" w:rsidRDefault="007F37FE">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4B441D7A" w14:textId="77777777" w:rsidR="00571F4B" w:rsidRDefault="00571F4B">
      <w:pPr>
        <w:pStyle w:val="BodyText"/>
        <w:spacing w:before="108"/>
        <w:rPr>
          <w:b/>
          <w:sz w:val="38"/>
        </w:rPr>
      </w:pPr>
    </w:p>
    <w:p w14:paraId="0F2BB98D" w14:textId="77777777" w:rsidR="00571F4B" w:rsidRDefault="007F37FE">
      <w:pPr>
        <w:pStyle w:val="BodyText"/>
        <w:spacing w:line="266" w:lineRule="auto"/>
        <w:ind w:left="1014" w:right="627" w:hanging="258"/>
      </w:pPr>
      <w:r>
        <w:rPr>
          <w:noProof/>
          <w:position w:val="5"/>
        </w:rPr>
        <w:drawing>
          <wp:inline distT="0" distB="0" distL="0" distR="0" wp14:anchorId="7BFE342E" wp14:editId="6224B02F">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1B79FCBD" w14:textId="77777777" w:rsidR="00571F4B" w:rsidRDefault="007F37FE">
      <w:pPr>
        <w:pStyle w:val="BodyText"/>
        <w:spacing w:before="3" w:line="266" w:lineRule="auto"/>
        <w:ind w:left="1014" w:right="627" w:hanging="258"/>
      </w:pPr>
      <w:r>
        <w:rPr>
          <w:noProof/>
          <w:position w:val="5"/>
        </w:rPr>
        <w:drawing>
          <wp:inline distT="0" distB="0" distL="0" distR="0" wp14:anchorId="3487F56F" wp14:editId="5EDF6E8D">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31E1A013" w14:textId="77777777" w:rsidR="00571F4B" w:rsidRDefault="007F37FE">
      <w:pPr>
        <w:pStyle w:val="BodyText"/>
        <w:spacing w:before="1" w:line="266" w:lineRule="auto"/>
        <w:ind w:left="757" w:right="2232"/>
      </w:pPr>
      <w:r>
        <w:rPr>
          <w:noProof/>
          <w:position w:val="5"/>
        </w:rPr>
        <w:drawing>
          <wp:inline distT="0" distB="0" distL="0" distR="0" wp14:anchorId="3CA0FF26" wp14:editId="07692C2D">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68D065E1" wp14:editId="1DE15709">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37C6C255" w14:textId="77777777" w:rsidR="00571F4B" w:rsidRDefault="007F37FE">
      <w:pPr>
        <w:pStyle w:val="BodyText"/>
        <w:spacing w:before="2" w:line="266" w:lineRule="auto"/>
        <w:ind w:left="1015" w:right="627" w:hanging="259"/>
      </w:pPr>
      <w:r>
        <w:rPr>
          <w:noProof/>
          <w:position w:val="5"/>
        </w:rPr>
        <w:drawing>
          <wp:inline distT="0" distB="0" distL="0" distR="0" wp14:anchorId="68D4B621" wp14:editId="435C033A">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5F1A1104" w14:textId="77777777" w:rsidR="00571F4B" w:rsidRDefault="00571F4B">
      <w:pPr>
        <w:pStyle w:val="BodyText"/>
        <w:spacing w:before="45"/>
      </w:pPr>
    </w:p>
    <w:p w14:paraId="060BB401" w14:textId="77777777" w:rsidR="00571F4B" w:rsidRDefault="007F37FE">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A052CE9" w14:textId="77777777" w:rsidR="00571F4B" w:rsidRDefault="007F37FE">
      <w:pPr>
        <w:pStyle w:val="BodyText"/>
        <w:spacing w:before="47" w:line="266" w:lineRule="auto"/>
        <w:ind w:left="757" w:right="1220"/>
      </w:pPr>
      <w:r>
        <w:rPr>
          <w:noProof/>
          <w:position w:val="6"/>
        </w:rPr>
        <w:drawing>
          <wp:inline distT="0" distB="0" distL="0" distR="0" wp14:anchorId="3BF4AFD9" wp14:editId="350AE143">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7D70A17A" wp14:editId="64EFB2DD">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03989002" w14:textId="77777777" w:rsidR="00571F4B" w:rsidRDefault="00571F4B">
      <w:pPr>
        <w:pStyle w:val="BodyText"/>
      </w:pPr>
    </w:p>
    <w:p w14:paraId="0ED95A65" w14:textId="77777777" w:rsidR="00571F4B" w:rsidRDefault="00571F4B">
      <w:pPr>
        <w:pStyle w:val="BodyText"/>
        <w:spacing w:before="88"/>
      </w:pPr>
    </w:p>
    <w:p w14:paraId="436D9AF9" w14:textId="77777777" w:rsidR="00571F4B" w:rsidRDefault="007F37FE">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5EDF2AD5" w14:textId="77777777" w:rsidR="00571F4B" w:rsidRDefault="00571F4B">
      <w:pPr>
        <w:spacing w:line="266" w:lineRule="auto"/>
        <w:rPr>
          <w:sz w:val="32"/>
        </w:rPr>
        <w:sectPr w:rsidR="00571F4B">
          <w:footerReference w:type="default" r:id="rId24"/>
          <w:pgSz w:w="16850" w:h="11920" w:orient="landscape"/>
          <w:pgMar w:top="800" w:right="120" w:bottom="1040" w:left="60" w:header="0" w:footer="851" w:gutter="0"/>
          <w:cols w:space="720"/>
        </w:sectPr>
      </w:pPr>
    </w:p>
    <w:p w14:paraId="327B0831" w14:textId="77777777" w:rsidR="00571F4B" w:rsidRDefault="007F37FE">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34F61F56" w14:textId="77777777" w:rsidR="00571F4B" w:rsidRDefault="00571F4B">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4394"/>
        <w:gridCol w:w="3846"/>
        <w:gridCol w:w="4041"/>
      </w:tblGrid>
      <w:tr w:rsidR="00571F4B" w14:paraId="2FD9FECC" w14:textId="77777777" w:rsidTr="00CB3CC4">
        <w:trPr>
          <w:trHeight w:val="438"/>
        </w:trPr>
        <w:tc>
          <w:tcPr>
            <w:tcW w:w="4129" w:type="dxa"/>
          </w:tcPr>
          <w:p w14:paraId="611CF06B" w14:textId="77777777" w:rsidR="00571F4B" w:rsidRDefault="007F37FE">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394" w:type="dxa"/>
          </w:tcPr>
          <w:p w14:paraId="2E403255" w14:textId="77777777" w:rsidR="00571F4B" w:rsidRDefault="007F37FE">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3846" w:type="dxa"/>
          </w:tcPr>
          <w:p w14:paraId="6FD7AB36" w14:textId="77777777" w:rsidR="00571F4B" w:rsidRDefault="007F37FE">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3FD029A2" w14:textId="77777777" w:rsidR="00571F4B" w:rsidRDefault="007F37FE">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571F4B" w14:paraId="10EF2A7B" w14:textId="77777777" w:rsidTr="00CB3CC4">
        <w:trPr>
          <w:trHeight w:val="5358"/>
        </w:trPr>
        <w:tc>
          <w:tcPr>
            <w:tcW w:w="4129" w:type="dxa"/>
          </w:tcPr>
          <w:p w14:paraId="0E010AB5" w14:textId="0D6048CC" w:rsidR="00CB3CC4" w:rsidRDefault="00CB3CC4" w:rsidP="00CB3CC4">
            <w:pPr>
              <w:pStyle w:val="ListParagraph"/>
              <w:numPr>
                <w:ilvl w:val="0"/>
                <w:numId w:val="4"/>
              </w:numPr>
              <w:rPr>
                <w:rFonts w:asciiTheme="minorHAnsi" w:hAnsiTheme="minorHAnsi" w:cstheme="minorHAnsi"/>
                <w:iCs/>
                <w:color w:val="548DD4" w:themeColor="text2" w:themeTint="99"/>
              </w:rPr>
            </w:pPr>
            <w:r w:rsidRPr="00CB3CC4">
              <w:rPr>
                <w:rFonts w:asciiTheme="minorHAnsi" w:hAnsiTheme="minorHAnsi" w:cstheme="minorHAnsi"/>
                <w:iCs/>
                <w:color w:val="548DD4" w:themeColor="text2" w:themeTint="99"/>
              </w:rPr>
              <w:t xml:space="preserve">Targeted interventions meant that all children had equal opportunities to access all types of sports. </w:t>
            </w:r>
          </w:p>
          <w:p w14:paraId="0FA9CA61" w14:textId="63AD7CF7" w:rsidR="00CB3CC4" w:rsidRDefault="007F37FE" w:rsidP="00CB3CC4">
            <w:pPr>
              <w:pStyle w:val="ListParagraph"/>
              <w:numPr>
                <w:ilvl w:val="0"/>
                <w:numId w:val="4"/>
              </w:numPr>
              <w:rPr>
                <w:rFonts w:asciiTheme="minorHAnsi" w:hAnsiTheme="minorHAnsi" w:cstheme="minorHAnsi"/>
                <w:iCs/>
                <w:color w:val="548DD4" w:themeColor="text2" w:themeTint="99"/>
              </w:rPr>
            </w:pPr>
            <w:r>
              <w:rPr>
                <w:rFonts w:asciiTheme="minorHAnsi" w:hAnsiTheme="minorHAnsi" w:cstheme="minorHAnsi"/>
                <w:iCs/>
                <w:color w:val="548DD4" w:themeColor="text2" w:themeTint="99"/>
              </w:rPr>
              <w:t>Introducing Play leaders has meant that activity levels across the school have risen to 70% of all children reaching 30 active minutes 5 days a week.</w:t>
            </w:r>
          </w:p>
          <w:p w14:paraId="1A4ED598" w14:textId="065E1C78" w:rsidR="007F37FE" w:rsidRPr="0045604E" w:rsidRDefault="007F37FE" w:rsidP="00CB3CC4">
            <w:pPr>
              <w:pStyle w:val="ListParagraph"/>
              <w:numPr>
                <w:ilvl w:val="0"/>
                <w:numId w:val="4"/>
              </w:numPr>
              <w:rPr>
                <w:rFonts w:asciiTheme="minorHAnsi" w:hAnsiTheme="minorHAnsi" w:cstheme="minorHAnsi"/>
                <w:iCs/>
                <w:color w:val="FF0000"/>
              </w:rPr>
            </w:pPr>
            <w:r w:rsidRPr="0045604E">
              <w:rPr>
                <w:rFonts w:asciiTheme="minorHAnsi" w:hAnsiTheme="minorHAnsi" w:cstheme="minorHAnsi"/>
                <w:iCs/>
                <w:color w:val="FF0000"/>
              </w:rPr>
              <w:t>Pupil voice data has risen to 90% of all children enjoying PE.</w:t>
            </w:r>
          </w:p>
          <w:p w14:paraId="5910B4DF" w14:textId="757A106C" w:rsidR="00CB3CC4" w:rsidRPr="0045604E" w:rsidRDefault="000A4B3C" w:rsidP="00060145">
            <w:pPr>
              <w:pStyle w:val="TableParagraph"/>
              <w:numPr>
                <w:ilvl w:val="0"/>
                <w:numId w:val="4"/>
              </w:numPr>
              <w:rPr>
                <w:rFonts w:asciiTheme="minorHAnsi" w:hAnsiTheme="minorHAnsi" w:cstheme="minorHAnsi"/>
                <w:color w:val="F79646" w:themeColor="accent6"/>
              </w:rPr>
            </w:pPr>
            <w:r>
              <w:rPr>
                <w:rFonts w:asciiTheme="minorHAnsi" w:hAnsiTheme="minorHAnsi" w:cstheme="minorHAnsi"/>
                <w:color w:val="F79646" w:themeColor="accent6"/>
              </w:rPr>
              <w:t>70</w:t>
            </w:r>
            <w:r w:rsidR="0045604E" w:rsidRPr="0045604E">
              <w:rPr>
                <w:rFonts w:asciiTheme="minorHAnsi" w:hAnsiTheme="minorHAnsi" w:cstheme="minorHAnsi"/>
                <w:color w:val="F79646" w:themeColor="accent6"/>
              </w:rPr>
              <w:t>% of KS1 have taken part in an Inter competition</w:t>
            </w:r>
            <w:r>
              <w:rPr>
                <w:rFonts w:asciiTheme="minorHAnsi" w:hAnsiTheme="minorHAnsi" w:cstheme="minorHAnsi"/>
                <w:color w:val="F79646" w:themeColor="accent6"/>
              </w:rPr>
              <w:t xml:space="preserve"> and 30% have had access to level 3 competition. </w:t>
            </w:r>
          </w:p>
        </w:tc>
        <w:tc>
          <w:tcPr>
            <w:tcW w:w="4394" w:type="dxa"/>
          </w:tcPr>
          <w:p w14:paraId="3B834378" w14:textId="11636E47" w:rsidR="00CB3CC4" w:rsidRDefault="00CB3CC4" w:rsidP="00CB3CC4">
            <w:pPr>
              <w:pStyle w:val="ListParagraph"/>
              <w:numPr>
                <w:ilvl w:val="0"/>
                <w:numId w:val="4"/>
              </w:numPr>
              <w:rPr>
                <w:rFonts w:asciiTheme="minorHAnsi" w:hAnsiTheme="minorHAnsi" w:cstheme="minorHAnsi"/>
                <w:iCs/>
                <w:color w:val="548DD4" w:themeColor="text2" w:themeTint="99"/>
              </w:rPr>
            </w:pPr>
            <w:r w:rsidRPr="00CB3CC4">
              <w:rPr>
                <w:rFonts w:asciiTheme="minorHAnsi" w:hAnsiTheme="minorHAnsi" w:cstheme="minorHAnsi"/>
                <w:iCs/>
                <w:color w:val="548DD4" w:themeColor="text2" w:themeTint="99"/>
              </w:rPr>
              <w:t xml:space="preserve">Extracurricular tracker allowed us to effectively track participation levels and ensure that disadvantaged pupils had access to all sports &amp; clubs. </w:t>
            </w:r>
          </w:p>
          <w:p w14:paraId="1378AF8A" w14:textId="77777777" w:rsidR="00571F4B" w:rsidRDefault="00A13047" w:rsidP="000A4B3C">
            <w:pPr>
              <w:pStyle w:val="ListParagraph"/>
              <w:numPr>
                <w:ilvl w:val="0"/>
                <w:numId w:val="4"/>
              </w:numPr>
              <w:rPr>
                <w:rFonts w:asciiTheme="minorHAnsi" w:hAnsiTheme="minorHAnsi" w:cstheme="minorHAnsi"/>
                <w:iCs/>
                <w:color w:val="FF0000"/>
              </w:rPr>
            </w:pPr>
            <w:r w:rsidRPr="0045604E">
              <w:rPr>
                <w:rFonts w:asciiTheme="minorHAnsi" w:hAnsiTheme="minorHAnsi" w:cstheme="minorHAnsi"/>
                <w:iCs/>
                <w:color w:val="FF0000"/>
              </w:rPr>
              <w:t>Pupil voice surveys collected in December and July. Data has shown a huge increase in participation and enjoyment due to a shift in focus to holistic learning and celebrating the whole child.</w:t>
            </w:r>
          </w:p>
          <w:p w14:paraId="70F7A3E7" w14:textId="63FD9684" w:rsidR="000A4B3C" w:rsidRPr="00060145" w:rsidRDefault="000A4B3C" w:rsidP="00060145">
            <w:pPr>
              <w:pStyle w:val="ListParagraph"/>
              <w:numPr>
                <w:ilvl w:val="0"/>
                <w:numId w:val="4"/>
              </w:numPr>
              <w:rPr>
                <w:rFonts w:asciiTheme="minorHAnsi" w:hAnsiTheme="minorHAnsi" w:cstheme="minorHAnsi"/>
                <w:iCs/>
                <w:color w:val="F79646" w:themeColor="accent6"/>
              </w:rPr>
            </w:pPr>
            <w:r w:rsidRPr="00060145">
              <w:rPr>
                <w:rFonts w:asciiTheme="minorHAnsi" w:hAnsiTheme="minorHAnsi" w:cstheme="minorHAnsi"/>
                <w:iCs/>
                <w:color w:val="F79646" w:themeColor="accent6"/>
              </w:rPr>
              <w:t xml:space="preserve">We have competed in lots of competitions amongst our school and competitions in our local area. </w:t>
            </w:r>
          </w:p>
        </w:tc>
        <w:tc>
          <w:tcPr>
            <w:tcW w:w="3846" w:type="dxa"/>
          </w:tcPr>
          <w:p w14:paraId="4329B807" w14:textId="77777777" w:rsidR="00571F4B" w:rsidRDefault="000A4B3C" w:rsidP="00060145">
            <w:pPr>
              <w:pStyle w:val="TableParagraph"/>
              <w:numPr>
                <w:ilvl w:val="0"/>
                <w:numId w:val="4"/>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CPD- Our PE specialist is extremely confident in delivering high quality PE lessons in all sports. However not all teachers are confident </w:t>
            </w:r>
            <w:r w:rsidR="00060145">
              <w:rPr>
                <w:rFonts w:asciiTheme="minorHAnsi" w:hAnsiTheme="minorHAnsi" w:cstheme="minorHAnsi"/>
                <w:color w:val="548DD4" w:themeColor="text2" w:themeTint="99"/>
              </w:rPr>
              <w:t>in the delivery of high-quality PE lessons.</w:t>
            </w:r>
          </w:p>
          <w:p w14:paraId="1C7EE690" w14:textId="77777777" w:rsidR="00060145" w:rsidRPr="00135020" w:rsidRDefault="00060145" w:rsidP="00060145">
            <w:pPr>
              <w:pStyle w:val="TableParagraph"/>
              <w:numPr>
                <w:ilvl w:val="0"/>
                <w:numId w:val="4"/>
              </w:numPr>
              <w:rPr>
                <w:rFonts w:asciiTheme="minorHAnsi" w:hAnsiTheme="minorHAnsi" w:cstheme="minorHAnsi"/>
                <w:color w:val="C2D69B" w:themeColor="accent3" w:themeTint="99"/>
              </w:rPr>
            </w:pPr>
            <w:r w:rsidRPr="00060145">
              <w:rPr>
                <w:rFonts w:asciiTheme="minorHAnsi" w:hAnsiTheme="minorHAnsi" w:cstheme="minorHAnsi"/>
                <w:color w:val="76923C" w:themeColor="accent3" w:themeShade="BF"/>
              </w:rPr>
              <w:t>Not a</w:t>
            </w:r>
            <w:r>
              <w:rPr>
                <w:rFonts w:asciiTheme="minorHAnsi" w:hAnsiTheme="minorHAnsi" w:cstheme="minorHAnsi"/>
                <w:color w:val="76923C" w:themeColor="accent3" w:themeShade="BF"/>
              </w:rPr>
              <w:t xml:space="preserve">ll children are active for 30 minutes a day. </w:t>
            </w:r>
          </w:p>
          <w:p w14:paraId="6757CD67" w14:textId="39042FA0" w:rsidR="00135020" w:rsidRPr="00135020" w:rsidRDefault="00135020" w:rsidP="00135020">
            <w:pPr>
              <w:pStyle w:val="TableParagraph"/>
              <w:numPr>
                <w:ilvl w:val="0"/>
                <w:numId w:val="4"/>
              </w:numPr>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Only </w:t>
            </w:r>
            <w:r w:rsidR="008E769F">
              <w:rPr>
                <w:rFonts w:asciiTheme="minorHAnsi" w:hAnsiTheme="minorHAnsi" w:cstheme="minorHAnsi"/>
                <w:color w:val="5F497A" w:themeColor="accent4" w:themeShade="BF"/>
              </w:rPr>
              <w:t xml:space="preserve">70% of children have taken part in level 2 competitions and 30% in level 3 competitions. </w:t>
            </w:r>
          </w:p>
        </w:tc>
        <w:tc>
          <w:tcPr>
            <w:tcW w:w="4041" w:type="dxa"/>
          </w:tcPr>
          <w:p w14:paraId="21FDE425" w14:textId="77777777" w:rsidR="00571F4B" w:rsidRDefault="00060145" w:rsidP="00060145">
            <w:pPr>
              <w:pStyle w:val="TableParagraph"/>
              <w:numPr>
                <w:ilvl w:val="0"/>
                <w:numId w:val="4"/>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Staff confidence levels visible in observations. Staff surveys also identify areas where staff are less confident. </w:t>
            </w:r>
          </w:p>
          <w:p w14:paraId="5A8187AB" w14:textId="77777777" w:rsidR="00060145" w:rsidRDefault="00060145" w:rsidP="00060145">
            <w:pPr>
              <w:pStyle w:val="TableParagraph"/>
              <w:numPr>
                <w:ilvl w:val="0"/>
                <w:numId w:val="4"/>
              </w:numPr>
              <w:rPr>
                <w:rFonts w:asciiTheme="minorHAnsi" w:hAnsiTheme="minorHAnsi" w:cstheme="minorHAnsi"/>
                <w:color w:val="76923C" w:themeColor="accent3" w:themeShade="BF"/>
              </w:rPr>
            </w:pPr>
            <w:r>
              <w:rPr>
                <w:rFonts w:asciiTheme="minorHAnsi" w:hAnsiTheme="minorHAnsi" w:cstheme="minorHAnsi"/>
                <w:color w:val="76923C" w:themeColor="accent3" w:themeShade="BF"/>
              </w:rPr>
              <w:t xml:space="preserve">Children participation tracker has allowed me to see the groups of inactive children. </w:t>
            </w:r>
          </w:p>
          <w:p w14:paraId="2E6FC541" w14:textId="69496494" w:rsidR="008E769F" w:rsidRPr="008E769F" w:rsidRDefault="008E769F" w:rsidP="008E769F">
            <w:pPr>
              <w:pStyle w:val="TableParagraph"/>
              <w:numPr>
                <w:ilvl w:val="0"/>
                <w:numId w:val="4"/>
              </w:numPr>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Pupil trackers have shown competition data. Next year we will have a big push on competitions with 90%+ competing in level 2 competitions and 50% in level 3 competitions. </w:t>
            </w:r>
          </w:p>
        </w:tc>
      </w:tr>
    </w:tbl>
    <w:p w14:paraId="423D5852" w14:textId="77777777" w:rsidR="00571F4B" w:rsidRPr="00BA37F4" w:rsidRDefault="00571F4B">
      <w:pPr>
        <w:rPr>
          <w:rFonts w:asciiTheme="minorHAnsi" w:hAnsiTheme="minorHAnsi" w:cstheme="minorHAnsi"/>
          <w:color w:val="00B050"/>
        </w:rPr>
        <w:sectPr w:rsidR="00571F4B" w:rsidRPr="00BA37F4">
          <w:headerReference w:type="default" r:id="rId25"/>
          <w:footerReference w:type="default" r:id="rId26"/>
          <w:pgSz w:w="16850" w:h="11920" w:orient="landscape"/>
          <w:pgMar w:top="1800" w:right="120" w:bottom="1040" w:left="60" w:header="937" w:footer="851" w:gutter="0"/>
          <w:pgNumType w:start="24"/>
          <w:cols w:space="720"/>
        </w:sectPr>
      </w:pPr>
    </w:p>
    <w:p w14:paraId="46721F00" w14:textId="77777777" w:rsidR="00571F4B" w:rsidRDefault="00571F4B">
      <w:pPr>
        <w:pStyle w:val="BodyText"/>
        <w:rPr>
          <w:b/>
          <w:sz w:val="20"/>
        </w:rPr>
      </w:pPr>
    </w:p>
    <w:p w14:paraId="231C1B58" w14:textId="77777777" w:rsidR="00571F4B" w:rsidRDefault="00571F4B">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571F4B" w14:paraId="13807FBF" w14:textId="77777777">
        <w:trPr>
          <w:trHeight w:val="568"/>
        </w:trPr>
        <w:tc>
          <w:tcPr>
            <w:tcW w:w="8206" w:type="dxa"/>
          </w:tcPr>
          <w:p w14:paraId="0851B85E" w14:textId="77777777" w:rsidR="00571F4B" w:rsidRDefault="007F37FE">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421AA6DF" w14:textId="77777777" w:rsidR="00571F4B" w:rsidRDefault="007F37FE">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571F4B" w14:paraId="23148628" w14:textId="77777777">
        <w:trPr>
          <w:trHeight w:val="630"/>
        </w:trPr>
        <w:tc>
          <w:tcPr>
            <w:tcW w:w="8206" w:type="dxa"/>
          </w:tcPr>
          <w:p w14:paraId="43B187D8" w14:textId="77777777" w:rsidR="00571F4B" w:rsidRDefault="007F37FE">
            <w:pPr>
              <w:pStyle w:val="TableParagraph"/>
              <w:spacing w:before="4"/>
              <w:ind w:left="8"/>
              <w:jc w:val="center"/>
              <w:rPr>
                <w:sz w:val="32"/>
              </w:rPr>
            </w:pPr>
            <w:r>
              <w:rPr>
                <w:spacing w:val="-2"/>
                <w:sz w:val="32"/>
              </w:rPr>
              <w:t>Intent</w:t>
            </w:r>
          </w:p>
        </w:tc>
        <w:tc>
          <w:tcPr>
            <w:tcW w:w="8206" w:type="dxa"/>
          </w:tcPr>
          <w:p w14:paraId="0CB551EC" w14:textId="77777777" w:rsidR="00571F4B" w:rsidRDefault="007F37FE">
            <w:pPr>
              <w:pStyle w:val="TableParagraph"/>
              <w:spacing w:before="4"/>
              <w:ind w:left="8"/>
              <w:jc w:val="center"/>
              <w:rPr>
                <w:sz w:val="32"/>
              </w:rPr>
            </w:pPr>
            <w:r>
              <w:rPr>
                <w:spacing w:val="-2"/>
                <w:sz w:val="32"/>
              </w:rPr>
              <w:t>Implementation</w:t>
            </w:r>
          </w:p>
        </w:tc>
      </w:tr>
      <w:tr w:rsidR="00571F4B" w14:paraId="74491825" w14:textId="77777777">
        <w:trPr>
          <w:trHeight w:val="6822"/>
        </w:trPr>
        <w:tc>
          <w:tcPr>
            <w:tcW w:w="8206" w:type="dxa"/>
          </w:tcPr>
          <w:p w14:paraId="5B47A4D6" w14:textId="5156F29E" w:rsidR="00571F4B"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Ensure that all children are provided two hours of high-quality PE lessons by ensuring all teachers receive CPD in areas of which they are not confident in delivering. Areas identified by staff surveys. </w:t>
            </w:r>
          </w:p>
          <w:p w14:paraId="0FA66720" w14:textId="318CE0D5"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 xml:space="preserve">Increase the number of children participating in level 2 and 3 competitions. </w:t>
            </w:r>
          </w:p>
          <w:p w14:paraId="049A127D" w14:textId="5FB3FED3" w:rsidR="00BA37F4" w:rsidRDefault="00BA37F4" w:rsidP="00BA37F4">
            <w:pPr>
              <w:pStyle w:val="TableParagraph"/>
              <w:numPr>
                <w:ilvl w:val="0"/>
                <w:numId w:val="5"/>
              </w:numPr>
              <w:rPr>
                <w:rFonts w:asciiTheme="minorHAnsi" w:hAnsiTheme="minorHAnsi" w:cstheme="minorHAnsi"/>
                <w:color w:val="FF0000"/>
              </w:rPr>
            </w:pPr>
            <w:r>
              <w:rPr>
                <w:rFonts w:asciiTheme="minorHAnsi" w:hAnsiTheme="minorHAnsi" w:cstheme="minorHAnsi"/>
                <w:color w:val="FF0000"/>
              </w:rPr>
              <w:t xml:space="preserve">Continuing to invest in sports equipment has allowed us to increase the number of sports that children have available as well as ensuring we can host competitions of various levels with Inter school competitions as well as competitions amongst our local schools. </w:t>
            </w:r>
          </w:p>
          <w:p w14:paraId="1743D07A" w14:textId="1B1BC995" w:rsidR="00BA37F4" w:rsidRDefault="00FB2BF8" w:rsidP="00FB2BF8">
            <w:pPr>
              <w:pStyle w:val="TableParagraph"/>
              <w:numPr>
                <w:ilvl w:val="0"/>
                <w:numId w:val="5"/>
              </w:numPr>
              <w:rPr>
                <w:rFonts w:asciiTheme="minorHAnsi" w:hAnsiTheme="minorHAnsi" w:cstheme="minorHAnsi"/>
                <w:color w:val="F79646" w:themeColor="accent6"/>
              </w:rPr>
            </w:pPr>
            <w:r>
              <w:rPr>
                <w:rFonts w:asciiTheme="minorHAnsi" w:hAnsiTheme="minorHAnsi" w:cstheme="minorHAnsi"/>
                <w:color w:val="F79646" w:themeColor="accent6"/>
              </w:rPr>
              <w:t xml:space="preserve">Continue to invest in high-quality planning, with PE Pro and AFPE memberships. </w:t>
            </w:r>
          </w:p>
          <w:p w14:paraId="14110CD5" w14:textId="71D9CB37"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Lots of focus on play leader training giving children the opportunity to lead activities.</w:t>
            </w:r>
          </w:p>
          <w:p w14:paraId="4B55FF21" w14:textId="520DD423" w:rsidR="009263DE" w:rsidRP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Increase the number of children accessing and completing 30 active minutes per day. </w:t>
            </w:r>
          </w:p>
          <w:p w14:paraId="656B6194" w14:textId="76815931" w:rsidR="00BA37F4" w:rsidRPr="008E769F" w:rsidRDefault="00BA37F4" w:rsidP="00BA37F4">
            <w:pPr>
              <w:pStyle w:val="TableParagraph"/>
              <w:rPr>
                <w:rFonts w:asciiTheme="minorHAnsi" w:hAnsiTheme="minorHAnsi" w:cstheme="minorHAnsi"/>
                <w:color w:val="548DD4" w:themeColor="text2" w:themeTint="99"/>
              </w:rPr>
            </w:pPr>
          </w:p>
        </w:tc>
        <w:tc>
          <w:tcPr>
            <w:tcW w:w="8206" w:type="dxa"/>
          </w:tcPr>
          <w:p w14:paraId="1FE4E522" w14:textId="77777777" w:rsidR="00571F4B"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Ensure that all suitable equipment is available to provide high- quality teaching and learning. </w:t>
            </w:r>
          </w:p>
          <w:p w14:paraId="2BA3960A" w14:textId="77777777" w:rsidR="008E769F"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Specialists in to provide CPD to all members of staff on Inset Days. Specialists to complete lessons with less confident and less experienced teachers. </w:t>
            </w:r>
          </w:p>
          <w:p w14:paraId="757F9B0D" w14:textId="77777777" w:rsidR="008E769F"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All members of staff are provided with PE Pro logins to allow staff to access high-quality planning</w:t>
            </w:r>
            <w:r w:rsidR="00BA37F4">
              <w:rPr>
                <w:rFonts w:asciiTheme="minorHAnsi" w:hAnsiTheme="minorHAnsi" w:cstheme="minorHAnsi"/>
                <w:color w:val="548DD4" w:themeColor="text2" w:themeTint="99"/>
              </w:rPr>
              <w:t xml:space="preserve"> and use all appropriate resources available. </w:t>
            </w:r>
          </w:p>
          <w:p w14:paraId="11B6F153" w14:textId="77777777"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 xml:space="preserve">PE leader to apply for as many sports competitions available to KS1 as possible. </w:t>
            </w:r>
          </w:p>
          <w:p w14:paraId="5333413A" w14:textId="77777777"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 xml:space="preserve">Arrange inter school competitions amongst KS1 allowing all pupils to access competitive sports. </w:t>
            </w:r>
          </w:p>
          <w:p w14:paraId="44637978" w14:textId="77777777"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 xml:space="preserve">Arrange sporting competitions with fellow local primary schools. </w:t>
            </w:r>
          </w:p>
          <w:p w14:paraId="20546213" w14:textId="77777777"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 xml:space="preserve">Specialist training provided to Sports leaders to upskill and increase their confidence when leading activities. </w:t>
            </w:r>
          </w:p>
          <w:p w14:paraId="7703A151" w14:textId="77901283"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 xml:space="preserve">Assessment of delivery ensuring that </w:t>
            </w:r>
            <w:r w:rsidR="009263DE">
              <w:rPr>
                <w:rFonts w:asciiTheme="minorHAnsi" w:hAnsiTheme="minorHAnsi" w:cstheme="minorHAnsi"/>
                <w:color w:val="8064A2" w:themeColor="accent4"/>
              </w:rPr>
              <w:t xml:space="preserve">70%+ can achieve 30 active minutes a day. </w:t>
            </w:r>
          </w:p>
          <w:p w14:paraId="6D231696" w14:textId="07359ADB" w:rsid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Work with staff to encourage active learning throughout the day. </w:t>
            </w:r>
          </w:p>
          <w:p w14:paraId="2E828AAB" w14:textId="02B6A47C" w:rsid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Encourage the use of brain breaks which were a successful introduction last year. </w:t>
            </w:r>
          </w:p>
          <w:p w14:paraId="33D0DED9" w14:textId="7E0D9719" w:rsidR="009263DE" w:rsidRP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Collaborate and provide ideas to parents/ </w:t>
            </w:r>
            <w:proofErr w:type="spellStart"/>
            <w:r>
              <w:rPr>
                <w:rFonts w:asciiTheme="minorHAnsi" w:hAnsiTheme="minorHAnsi" w:cstheme="minorHAnsi"/>
                <w:color w:val="F747C9"/>
              </w:rPr>
              <w:t>carers</w:t>
            </w:r>
            <w:proofErr w:type="spellEnd"/>
            <w:r>
              <w:rPr>
                <w:rFonts w:asciiTheme="minorHAnsi" w:hAnsiTheme="minorHAnsi" w:cstheme="minorHAnsi"/>
                <w:color w:val="F747C9"/>
              </w:rPr>
              <w:t xml:space="preserve"> of ways and activities to keep children active and encourage a positive relationship with exercise. </w:t>
            </w:r>
          </w:p>
          <w:p w14:paraId="638B5BAE" w14:textId="22E2CCDC" w:rsidR="009263DE" w:rsidRPr="00FB2BF8" w:rsidRDefault="009263DE" w:rsidP="009263DE">
            <w:pPr>
              <w:pStyle w:val="TableParagraph"/>
              <w:ind w:left="720"/>
              <w:rPr>
                <w:rFonts w:asciiTheme="minorHAnsi" w:hAnsiTheme="minorHAnsi" w:cstheme="minorHAnsi"/>
                <w:color w:val="8064A2" w:themeColor="accent4"/>
              </w:rPr>
            </w:pPr>
          </w:p>
        </w:tc>
      </w:tr>
    </w:tbl>
    <w:p w14:paraId="33303FE6" w14:textId="77777777" w:rsidR="00571F4B" w:rsidRDefault="00571F4B">
      <w:pPr>
        <w:rPr>
          <w:rFonts w:ascii="Times New Roman"/>
          <w:sz w:val="32"/>
        </w:rPr>
        <w:sectPr w:rsidR="00571F4B">
          <w:headerReference w:type="default" r:id="rId27"/>
          <w:footerReference w:type="default" r:id="rId28"/>
          <w:pgSz w:w="16850" w:h="11920" w:orient="landscape"/>
          <w:pgMar w:top="1800" w:right="120" w:bottom="1040" w:left="60" w:header="937" w:footer="851" w:gutter="0"/>
          <w:cols w:space="720"/>
        </w:sectPr>
      </w:pPr>
    </w:p>
    <w:p w14:paraId="5D102927" w14:textId="77777777" w:rsidR="00571F4B" w:rsidRDefault="00571F4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71F4B" w14:paraId="41916E8B" w14:textId="77777777">
        <w:trPr>
          <w:trHeight w:val="997"/>
        </w:trPr>
        <w:tc>
          <w:tcPr>
            <w:tcW w:w="8158" w:type="dxa"/>
          </w:tcPr>
          <w:p w14:paraId="5007ABC3" w14:textId="77777777" w:rsidR="00571F4B" w:rsidRDefault="007F37FE">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51553593" w14:textId="77777777" w:rsidR="00571F4B" w:rsidRDefault="007F37FE">
            <w:pPr>
              <w:pStyle w:val="TableParagraph"/>
              <w:spacing w:before="27"/>
              <w:ind w:left="13" w:right="5"/>
              <w:jc w:val="center"/>
              <w:rPr>
                <w:sz w:val="32"/>
              </w:rPr>
            </w:pPr>
            <w:r>
              <w:rPr>
                <w:spacing w:val="-2"/>
                <w:sz w:val="32"/>
              </w:rPr>
              <w:t>expecting?</w:t>
            </w:r>
          </w:p>
        </w:tc>
        <w:tc>
          <w:tcPr>
            <w:tcW w:w="8146" w:type="dxa"/>
          </w:tcPr>
          <w:p w14:paraId="4CF52B28" w14:textId="77777777" w:rsidR="00571F4B" w:rsidRDefault="007F37FE">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748586CD" w14:textId="77777777" w:rsidR="00571F4B" w:rsidRDefault="007F37FE">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571F4B" w14:paraId="4D1F4A45" w14:textId="77777777">
        <w:trPr>
          <w:trHeight w:val="7415"/>
        </w:trPr>
        <w:tc>
          <w:tcPr>
            <w:tcW w:w="8158" w:type="dxa"/>
          </w:tcPr>
          <w:p w14:paraId="56076047" w14:textId="77777777" w:rsidR="003D0F09"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Increased number of children accessing and completing 30 active minutes per day.</w:t>
            </w:r>
          </w:p>
          <w:p w14:paraId="03CB533D" w14:textId="77777777" w:rsidR="003D0F09"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We predict that 80-90% of children will complete 30 active minutes per day, 7 days per week. </w:t>
            </w:r>
          </w:p>
          <w:p w14:paraId="273D348B" w14:textId="77777777" w:rsidR="00571F4B"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We hope by increasing staff confidence in delivering PE pupils enjoyment levels increase and encourages children to complete 30 active minutes per day.  </w:t>
            </w:r>
          </w:p>
          <w:p w14:paraId="01906A16" w14:textId="77777777" w:rsidR="003D0F09" w:rsidRDefault="003D0F09" w:rsidP="003D0F0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Increase the number of children participating in level 1 and 2 competitions</w:t>
            </w:r>
            <w:r w:rsidR="00DA20F9">
              <w:rPr>
                <w:rFonts w:asciiTheme="minorHAnsi" w:hAnsiTheme="minorHAnsi" w:cstheme="minorHAnsi"/>
                <w:color w:val="FFC000"/>
              </w:rPr>
              <w:t>.</w:t>
            </w:r>
          </w:p>
          <w:p w14:paraId="7BC26BED" w14:textId="77777777" w:rsidR="00DA20F9" w:rsidRDefault="00DA20F9" w:rsidP="003D0F0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 xml:space="preserve">Introducing inter school and competitions between local schools we hope to increase the number of children participating. </w:t>
            </w:r>
          </w:p>
          <w:p w14:paraId="0B517BEB" w14:textId="77777777"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Continue growing our sports leader program working with Belvedere junior school.</w:t>
            </w:r>
          </w:p>
          <w:p w14:paraId="713ED3FD" w14:textId="0715155B"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Encouraging pupils to lead activities and maintain a positive relationship with sport.</w:t>
            </w:r>
          </w:p>
          <w:p w14:paraId="034A9EF2" w14:textId="4BE89962" w:rsidR="00DA20F9" w:rsidRP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 xml:space="preserve">Encourage access to a range of sports and activities appealing to all children ensuring all children are able to access these activities. </w:t>
            </w:r>
          </w:p>
        </w:tc>
        <w:tc>
          <w:tcPr>
            <w:tcW w:w="8146" w:type="dxa"/>
          </w:tcPr>
          <w:p w14:paraId="20FBDAA4" w14:textId="77777777" w:rsidR="00571F4B"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Pupil voice surveys will show enjoyment levels. </w:t>
            </w:r>
          </w:p>
          <w:p w14:paraId="6CC91FAE" w14:textId="77777777" w:rsidR="003D0F09"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Pupil participation tracker will show children accessing and completing 30 active minutes.</w:t>
            </w:r>
          </w:p>
          <w:p w14:paraId="0FCB6933" w14:textId="77777777" w:rsidR="003D0F09"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External activity trackers to be completed at home by children and family members tracking their activities throughout their time outside of school. </w:t>
            </w:r>
          </w:p>
          <w:p w14:paraId="1690142D"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 xml:space="preserve">Competition application forms. </w:t>
            </w:r>
          </w:p>
          <w:p w14:paraId="1EE01FD3"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Pupil voice surveys.</w:t>
            </w:r>
          </w:p>
          <w:p w14:paraId="07008496"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 xml:space="preserve">Competition registers. </w:t>
            </w:r>
          </w:p>
          <w:p w14:paraId="28CD218D" w14:textId="77777777"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 xml:space="preserve">Increased number of sports leaders leading activities. </w:t>
            </w:r>
          </w:p>
          <w:p w14:paraId="5ABB5288" w14:textId="77777777"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Participation registers.</w:t>
            </w:r>
          </w:p>
          <w:p w14:paraId="60C05239" w14:textId="2817FE48" w:rsidR="00DA20F9" w:rsidRP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Pupil voice surveys.</w:t>
            </w:r>
          </w:p>
        </w:tc>
      </w:tr>
    </w:tbl>
    <w:p w14:paraId="447129AF" w14:textId="77777777" w:rsidR="00571F4B" w:rsidRDefault="00571F4B">
      <w:pPr>
        <w:rPr>
          <w:rFonts w:ascii="Times New Roman"/>
          <w:sz w:val="32"/>
        </w:rPr>
        <w:sectPr w:rsidR="00571F4B">
          <w:headerReference w:type="default" r:id="rId29"/>
          <w:footerReference w:type="default" r:id="rId30"/>
          <w:pgSz w:w="16850" w:h="11920" w:orient="landscape"/>
          <w:pgMar w:top="1800" w:right="120" w:bottom="1040" w:left="60" w:header="937" w:footer="851" w:gutter="0"/>
          <w:cols w:space="720"/>
        </w:sectPr>
      </w:pPr>
    </w:p>
    <w:p w14:paraId="4458F8A3" w14:textId="77777777" w:rsidR="00571F4B" w:rsidRDefault="00571F4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71F4B" w14:paraId="6F3FD647" w14:textId="77777777">
        <w:trPr>
          <w:trHeight w:val="563"/>
        </w:trPr>
        <w:tc>
          <w:tcPr>
            <w:tcW w:w="8158" w:type="dxa"/>
          </w:tcPr>
          <w:p w14:paraId="24476BCB" w14:textId="77777777" w:rsidR="00571F4B" w:rsidRDefault="007F37FE">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62FF17C5" w14:textId="77777777" w:rsidR="00571F4B" w:rsidRDefault="007F37FE">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571F4B" w14:paraId="1AAF6AE1" w14:textId="77777777">
        <w:trPr>
          <w:trHeight w:val="7561"/>
        </w:trPr>
        <w:tc>
          <w:tcPr>
            <w:tcW w:w="8158" w:type="dxa"/>
          </w:tcPr>
          <w:p w14:paraId="504EF058" w14:textId="2D110ECF" w:rsidR="006718F3" w:rsidRPr="008F3B2F" w:rsidRDefault="006718F3" w:rsidP="006718F3">
            <w:pPr>
              <w:pStyle w:val="TableParagraph"/>
              <w:numPr>
                <w:ilvl w:val="0"/>
                <w:numId w:val="10"/>
              </w:numPr>
              <w:rPr>
                <w:rFonts w:asciiTheme="minorHAnsi" w:hAnsiTheme="minorHAnsi" w:cstheme="minorHAnsi"/>
                <w:color w:val="00B050"/>
              </w:rPr>
            </w:pPr>
            <w:r w:rsidRPr="008F3B2F">
              <w:rPr>
                <w:rFonts w:asciiTheme="minorHAnsi" w:hAnsiTheme="minorHAnsi" w:cstheme="minorHAnsi"/>
                <w:color w:val="00B050"/>
              </w:rPr>
              <w:t xml:space="preserve">We have tracked all participation in activity for our pupils and our data has shown a 15% increase in pupils reaching 30 minutes of physical activity per day. This has been achieved as all pupil’s access two hours of PE per week, we have a huge focus on structured active play activities, we have also implemented a range of afterschool sports clubs. </w:t>
            </w:r>
          </w:p>
          <w:p w14:paraId="10B40F00" w14:textId="77777777" w:rsidR="006718F3" w:rsidRPr="008F3B2F" w:rsidRDefault="006718F3" w:rsidP="006718F3">
            <w:pPr>
              <w:pStyle w:val="TableParagraph"/>
              <w:numPr>
                <w:ilvl w:val="0"/>
                <w:numId w:val="10"/>
              </w:numPr>
              <w:rPr>
                <w:rFonts w:asciiTheme="minorHAnsi" w:hAnsiTheme="minorHAnsi" w:cstheme="minorHAnsi"/>
                <w:color w:val="00B050"/>
              </w:rPr>
            </w:pPr>
            <w:r w:rsidRPr="008F3B2F">
              <w:rPr>
                <w:rFonts w:asciiTheme="minorHAnsi" w:hAnsiTheme="minorHAnsi" w:cstheme="minorHAnsi"/>
                <w:color w:val="00B050"/>
              </w:rPr>
              <w:t>We have entered various competitions this year competing in inter and intra school competitions.</w:t>
            </w:r>
          </w:p>
          <w:p w14:paraId="2EAA41E9" w14:textId="77777777" w:rsidR="006718F3" w:rsidRPr="008F3B2F" w:rsidRDefault="006718F3" w:rsidP="008F3B2F">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We have completed staff surveys and staff confidence in delivering PE has increased, we have ensured this is the case by providing staff with various CPD </w:t>
            </w:r>
            <w:r w:rsidR="00FF702E" w:rsidRPr="008F3B2F">
              <w:rPr>
                <w:rFonts w:asciiTheme="minorHAnsi" w:hAnsiTheme="minorHAnsi" w:cstheme="minorHAnsi"/>
                <w:color w:val="548DD4" w:themeColor="text2" w:themeTint="99"/>
              </w:rPr>
              <w:t xml:space="preserve">opportunities. (Staff meetings, PE pro day, PE lead providing paired teaching sessions, ECT’s completed observations on PE lead, Charlton Athletic Primary Stars have worked with ECT’s providing CPD over a </w:t>
            </w:r>
            <w:proofErr w:type="gramStart"/>
            <w:r w:rsidR="00FF702E" w:rsidRPr="008F3B2F">
              <w:rPr>
                <w:rFonts w:asciiTheme="minorHAnsi" w:hAnsiTheme="minorHAnsi" w:cstheme="minorHAnsi"/>
                <w:color w:val="548DD4" w:themeColor="text2" w:themeTint="99"/>
              </w:rPr>
              <w:t>6 week</w:t>
            </w:r>
            <w:proofErr w:type="gramEnd"/>
            <w:r w:rsidR="00FF702E" w:rsidRPr="008F3B2F">
              <w:rPr>
                <w:rFonts w:asciiTheme="minorHAnsi" w:hAnsiTheme="minorHAnsi" w:cstheme="minorHAnsi"/>
                <w:color w:val="548DD4" w:themeColor="text2" w:themeTint="99"/>
              </w:rPr>
              <w:t xml:space="preserve"> course.)</w:t>
            </w:r>
          </w:p>
          <w:p w14:paraId="7F8FF9C0" w14:textId="77777777" w:rsidR="00FF702E" w:rsidRPr="008F3B2F" w:rsidRDefault="00FF702E" w:rsidP="00FF702E">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The number of children participating in inter school competitions is 100%.</w:t>
            </w:r>
          </w:p>
          <w:p w14:paraId="465D9793" w14:textId="410B361A" w:rsidR="00FF702E" w:rsidRPr="008F3B2F" w:rsidRDefault="00FF702E" w:rsidP="00FF702E">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 xml:space="preserve">The number of children participating in intra school competitions </w:t>
            </w:r>
            <w:r w:rsidR="008F3B2F" w:rsidRPr="008F3B2F">
              <w:rPr>
                <w:rFonts w:asciiTheme="minorHAnsi" w:hAnsiTheme="minorHAnsi" w:cstheme="minorHAnsi"/>
                <w:color w:val="FFC000"/>
              </w:rPr>
              <w:t>has risen by 10</w:t>
            </w:r>
            <w:r w:rsidRPr="008F3B2F">
              <w:rPr>
                <w:rFonts w:asciiTheme="minorHAnsi" w:hAnsiTheme="minorHAnsi" w:cstheme="minorHAnsi"/>
                <w:color w:val="FFC000"/>
              </w:rPr>
              <w:t>%.</w:t>
            </w:r>
          </w:p>
          <w:p w14:paraId="66275F3B" w14:textId="7F1E1F6E" w:rsidR="008F3B2F" w:rsidRDefault="008F3B2F" w:rsidP="008F3B2F">
            <w:pPr>
              <w:pStyle w:val="TableParagraph"/>
              <w:numPr>
                <w:ilvl w:val="0"/>
                <w:numId w:val="10"/>
              </w:numPr>
              <w:rPr>
                <w:rFonts w:asciiTheme="minorHAnsi" w:hAnsiTheme="minorHAnsi" w:cstheme="minorHAnsi"/>
                <w:color w:val="7030A0"/>
              </w:rPr>
            </w:pPr>
            <w:r w:rsidRPr="008F3B2F">
              <w:rPr>
                <w:rFonts w:asciiTheme="minorHAnsi" w:hAnsiTheme="minorHAnsi" w:cstheme="minorHAnsi"/>
                <w:color w:val="7030A0"/>
              </w:rPr>
              <w:t xml:space="preserve">This year in </w:t>
            </w:r>
            <w:r w:rsidR="00D83A68">
              <w:rPr>
                <w:rFonts w:asciiTheme="minorHAnsi" w:hAnsiTheme="minorHAnsi" w:cstheme="minorHAnsi"/>
                <w:color w:val="7030A0"/>
              </w:rPr>
              <w:t xml:space="preserve">collaboration with Belvedere Junior School we have successfully trained 42 play leaders to deliver active play sessions and activities to KS1 and EYFS. </w:t>
            </w:r>
          </w:p>
          <w:p w14:paraId="41A8C1A3" w14:textId="345F04D0" w:rsidR="00D83A68" w:rsidRPr="008F3B2F" w:rsidRDefault="00D83A68" w:rsidP="008F3B2F">
            <w:pPr>
              <w:pStyle w:val="TableParagraph"/>
              <w:numPr>
                <w:ilvl w:val="0"/>
                <w:numId w:val="10"/>
              </w:numPr>
              <w:rPr>
                <w:rFonts w:asciiTheme="minorHAnsi" w:hAnsiTheme="minorHAnsi" w:cstheme="minorHAnsi"/>
                <w:color w:val="7030A0"/>
              </w:rPr>
            </w:pPr>
            <w:r>
              <w:rPr>
                <w:rFonts w:asciiTheme="minorHAnsi" w:hAnsiTheme="minorHAnsi" w:cstheme="minorHAnsi"/>
                <w:color w:val="7030A0"/>
              </w:rPr>
              <w:t xml:space="preserve">We have introduced new sports such as Baseball, American football and Lacrosse. </w:t>
            </w:r>
          </w:p>
          <w:p w14:paraId="7F0C4957" w14:textId="0F8CBAF9" w:rsidR="00FF702E" w:rsidRPr="00FF702E" w:rsidRDefault="00FF702E" w:rsidP="008F3B2F">
            <w:pPr>
              <w:pStyle w:val="TableParagraph"/>
              <w:ind w:left="720"/>
              <w:rPr>
                <w:rFonts w:asciiTheme="minorHAnsi" w:hAnsiTheme="minorHAnsi" w:cstheme="minorHAnsi"/>
                <w:color w:val="FF0000"/>
              </w:rPr>
            </w:pPr>
          </w:p>
        </w:tc>
        <w:tc>
          <w:tcPr>
            <w:tcW w:w="8146" w:type="dxa"/>
          </w:tcPr>
          <w:p w14:paraId="6FBB372E" w14:textId="77777777" w:rsidR="00571F4B" w:rsidRPr="008F3B2F" w:rsidRDefault="006718F3" w:rsidP="006718F3">
            <w:pPr>
              <w:pStyle w:val="TableParagraph"/>
              <w:numPr>
                <w:ilvl w:val="0"/>
                <w:numId w:val="10"/>
              </w:numPr>
              <w:rPr>
                <w:rFonts w:asciiTheme="minorHAnsi" w:hAnsiTheme="minorHAnsi" w:cstheme="minorHAnsi"/>
                <w:color w:val="00B050"/>
              </w:rPr>
            </w:pPr>
            <w:r w:rsidRPr="008F3B2F">
              <w:rPr>
                <w:rFonts w:asciiTheme="minorHAnsi" w:hAnsiTheme="minorHAnsi" w:cstheme="minorHAnsi"/>
                <w:color w:val="00B050"/>
              </w:rPr>
              <w:t xml:space="preserve">Competition &amp; club registers </w:t>
            </w:r>
          </w:p>
          <w:p w14:paraId="155B1180" w14:textId="77777777" w:rsidR="006718F3" w:rsidRPr="008F3B2F" w:rsidRDefault="006718F3" w:rsidP="006718F3">
            <w:pPr>
              <w:pStyle w:val="TableParagraph"/>
              <w:numPr>
                <w:ilvl w:val="0"/>
                <w:numId w:val="10"/>
              </w:numPr>
              <w:rPr>
                <w:rFonts w:asciiTheme="minorHAnsi" w:hAnsiTheme="minorHAnsi" w:cstheme="minorHAnsi"/>
                <w:color w:val="00B050"/>
              </w:rPr>
            </w:pPr>
            <w:r w:rsidRPr="008F3B2F">
              <w:rPr>
                <w:rFonts w:asciiTheme="minorHAnsi" w:hAnsiTheme="minorHAnsi" w:cstheme="minorHAnsi"/>
                <w:color w:val="00B050"/>
              </w:rPr>
              <w:t xml:space="preserve">Pupil activity trackers </w:t>
            </w:r>
          </w:p>
          <w:p w14:paraId="096672ED" w14:textId="77777777" w:rsidR="006718F3" w:rsidRPr="008F3B2F" w:rsidRDefault="006718F3" w:rsidP="006718F3">
            <w:pPr>
              <w:pStyle w:val="TableParagraph"/>
              <w:numPr>
                <w:ilvl w:val="0"/>
                <w:numId w:val="10"/>
              </w:numPr>
              <w:rPr>
                <w:rFonts w:asciiTheme="minorHAnsi" w:hAnsiTheme="minorHAnsi" w:cstheme="minorHAnsi"/>
                <w:color w:val="00B050"/>
              </w:rPr>
            </w:pPr>
            <w:r w:rsidRPr="008F3B2F">
              <w:rPr>
                <w:rFonts w:asciiTheme="minorHAnsi" w:hAnsiTheme="minorHAnsi" w:cstheme="minorHAnsi"/>
                <w:color w:val="00B050"/>
              </w:rPr>
              <w:t>Pupil Voice surveys</w:t>
            </w:r>
          </w:p>
          <w:p w14:paraId="4B4F6C69" w14:textId="77777777" w:rsidR="006718F3" w:rsidRDefault="006718F3" w:rsidP="006718F3">
            <w:pPr>
              <w:pStyle w:val="TableParagraph"/>
              <w:ind w:left="720"/>
              <w:rPr>
                <w:rFonts w:asciiTheme="minorHAnsi" w:hAnsiTheme="minorHAnsi" w:cstheme="minorHAnsi"/>
                <w:color w:val="92D050"/>
              </w:rPr>
            </w:pPr>
          </w:p>
          <w:p w14:paraId="09F8ABAA" w14:textId="77777777" w:rsidR="00FF702E" w:rsidRDefault="00FF702E" w:rsidP="006718F3">
            <w:pPr>
              <w:pStyle w:val="TableParagraph"/>
              <w:ind w:left="720"/>
              <w:rPr>
                <w:rFonts w:asciiTheme="minorHAnsi" w:hAnsiTheme="minorHAnsi" w:cstheme="minorHAnsi"/>
                <w:color w:val="92D050"/>
              </w:rPr>
            </w:pPr>
          </w:p>
          <w:p w14:paraId="212556B9" w14:textId="77777777" w:rsidR="00FF702E" w:rsidRDefault="00FF702E" w:rsidP="006718F3">
            <w:pPr>
              <w:pStyle w:val="TableParagraph"/>
              <w:ind w:left="720"/>
              <w:rPr>
                <w:rFonts w:asciiTheme="minorHAnsi" w:hAnsiTheme="minorHAnsi" w:cstheme="minorHAnsi"/>
                <w:color w:val="92D050"/>
              </w:rPr>
            </w:pPr>
          </w:p>
          <w:p w14:paraId="3B985722" w14:textId="77777777" w:rsidR="00FF702E" w:rsidRDefault="00FF702E" w:rsidP="006718F3">
            <w:pPr>
              <w:pStyle w:val="TableParagraph"/>
              <w:ind w:left="720"/>
              <w:rPr>
                <w:rFonts w:asciiTheme="minorHAnsi" w:hAnsiTheme="minorHAnsi" w:cstheme="minorHAnsi"/>
                <w:color w:val="92D050"/>
              </w:rPr>
            </w:pPr>
          </w:p>
          <w:p w14:paraId="3604157D" w14:textId="77777777" w:rsidR="00FF702E" w:rsidRPr="008F3B2F" w:rsidRDefault="00FF702E" w:rsidP="008F3B2F">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Teacher voice surveys </w:t>
            </w:r>
          </w:p>
          <w:p w14:paraId="215800C1" w14:textId="77777777" w:rsidR="00FF702E" w:rsidRPr="008F3B2F" w:rsidRDefault="00FF702E" w:rsidP="008F3B2F">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Primary stars </w:t>
            </w:r>
            <w:proofErr w:type="gramStart"/>
            <w:r w:rsidRPr="008F3B2F">
              <w:rPr>
                <w:rFonts w:asciiTheme="minorHAnsi" w:hAnsiTheme="minorHAnsi" w:cstheme="minorHAnsi"/>
                <w:color w:val="548DD4" w:themeColor="text2" w:themeTint="99"/>
              </w:rPr>
              <w:t>forms</w:t>
            </w:r>
            <w:proofErr w:type="gramEnd"/>
            <w:r w:rsidRPr="008F3B2F">
              <w:rPr>
                <w:rFonts w:asciiTheme="minorHAnsi" w:hAnsiTheme="minorHAnsi" w:cstheme="minorHAnsi"/>
                <w:color w:val="548DD4" w:themeColor="text2" w:themeTint="99"/>
              </w:rPr>
              <w:t xml:space="preserve"> </w:t>
            </w:r>
          </w:p>
          <w:p w14:paraId="6CC8396A" w14:textId="77777777" w:rsidR="00FF702E" w:rsidRPr="008F3B2F" w:rsidRDefault="00FF702E" w:rsidP="008F3B2F">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Pupil voice </w:t>
            </w:r>
          </w:p>
          <w:p w14:paraId="658017F8" w14:textId="77777777" w:rsidR="00FF702E" w:rsidRPr="008F3B2F" w:rsidRDefault="00FF702E" w:rsidP="008F3B2F">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Staff meeting attendance registers</w:t>
            </w:r>
          </w:p>
          <w:p w14:paraId="58C7558A" w14:textId="77777777" w:rsidR="008F3B2F" w:rsidRDefault="008F3B2F" w:rsidP="008F3B2F">
            <w:pPr>
              <w:pStyle w:val="TableParagraph"/>
              <w:rPr>
                <w:rFonts w:asciiTheme="minorHAnsi" w:hAnsiTheme="minorHAnsi" w:cstheme="minorHAnsi"/>
                <w:color w:val="00B0F0"/>
              </w:rPr>
            </w:pPr>
          </w:p>
          <w:p w14:paraId="6CF7BD78" w14:textId="77777777" w:rsidR="008F3B2F" w:rsidRPr="008F3B2F" w:rsidRDefault="008F3B2F" w:rsidP="008F3B2F">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Participation registers</w:t>
            </w:r>
          </w:p>
          <w:p w14:paraId="3432F570" w14:textId="77777777" w:rsidR="008F3B2F" w:rsidRPr="008F3B2F" w:rsidRDefault="008F3B2F" w:rsidP="008F3B2F">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 xml:space="preserve">Competition photos </w:t>
            </w:r>
          </w:p>
          <w:p w14:paraId="5136120B" w14:textId="77777777" w:rsidR="008F3B2F" w:rsidRPr="008F3B2F" w:rsidRDefault="008F3B2F" w:rsidP="008F3B2F">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Social Media posts</w:t>
            </w:r>
          </w:p>
          <w:p w14:paraId="4D153125" w14:textId="3C486459" w:rsidR="008F3B2F" w:rsidRDefault="008F3B2F" w:rsidP="008F3B2F">
            <w:pPr>
              <w:pStyle w:val="TableParagraph"/>
              <w:numPr>
                <w:ilvl w:val="0"/>
                <w:numId w:val="10"/>
              </w:numPr>
              <w:rPr>
                <w:rFonts w:asciiTheme="minorHAnsi" w:hAnsiTheme="minorHAnsi" w:cstheme="minorHAnsi"/>
                <w:color w:val="FFC000"/>
              </w:rPr>
            </w:pPr>
            <w:r w:rsidRPr="008F3B2F">
              <w:rPr>
                <w:rFonts w:asciiTheme="minorHAnsi" w:hAnsiTheme="minorHAnsi" w:cstheme="minorHAnsi"/>
                <w:color w:val="FFC000"/>
              </w:rPr>
              <w:t>Pupil voice</w:t>
            </w:r>
          </w:p>
          <w:p w14:paraId="403E7A6E" w14:textId="4B4C57A5" w:rsidR="00D83A68" w:rsidRDefault="00D83A68" w:rsidP="00D83A68">
            <w:pPr>
              <w:pStyle w:val="TableParagraph"/>
              <w:numPr>
                <w:ilvl w:val="0"/>
                <w:numId w:val="10"/>
              </w:numPr>
              <w:rPr>
                <w:rFonts w:asciiTheme="minorHAnsi" w:hAnsiTheme="minorHAnsi" w:cstheme="minorHAnsi"/>
                <w:color w:val="7030A0"/>
              </w:rPr>
            </w:pPr>
            <w:r>
              <w:rPr>
                <w:rFonts w:asciiTheme="minorHAnsi" w:hAnsiTheme="minorHAnsi" w:cstheme="minorHAnsi"/>
                <w:color w:val="7030A0"/>
              </w:rPr>
              <w:t>Pupil voice</w:t>
            </w:r>
          </w:p>
          <w:p w14:paraId="5CBFD774" w14:textId="77777777" w:rsidR="00D83A68" w:rsidRDefault="00D83A68" w:rsidP="00D83A68">
            <w:pPr>
              <w:pStyle w:val="TableParagraph"/>
              <w:numPr>
                <w:ilvl w:val="0"/>
                <w:numId w:val="10"/>
              </w:numPr>
              <w:rPr>
                <w:rFonts w:asciiTheme="minorHAnsi" w:hAnsiTheme="minorHAnsi" w:cstheme="minorHAnsi"/>
                <w:color w:val="7030A0"/>
              </w:rPr>
            </w:pPr>
            <w:r>
              <w:rPr>
                <w:rFonts w:asciiTheme="minorHAnsi" w:hAnsiTheme="minorHAnsi" w:cstheme="minorHAnsi"/>
                <w:color w:val="7030A0"/>
              </w:rPr>
              <w:t>Training certificates</w:t>
            </w:r>
          </w:p>
          <w:p w14:paraId="7667F383" w14:textId="77777777" w:rsidR="00D83A68" w:rsidRDefault="00D83A68" w:rsidP="00D83A68">
            <w:pPr>
              <w:pStyle w:val="TableParagraph"/>
              <w:numPr>
                <w:ilvl w:val="0"/>
                <w:numId w:val="10"/>
              </w:numPr>
              <w:rPr>
                <w:rFonts w:asciiTheme="minorHAnsi" w:hAnsiTheme="minorHAnsi" w:cstheme="minorHAnsi"/>
                <w:color w:val="7030A0"/>
              </w:rPr>
            </w:pPr>
            <w:r>
              <w:rPr>
                <w:rFonts w:asciiTheme="minorHAnsi" w:hAnsiTheme="minorHAnsi" w:cstheme="minorHAnsi"/>
                <w:color w:val="7030A0"/>
              </w:rPr>
              <w:t>Photos</w:t>
            </w:r>
          </w:p>
          <w:p w14:paraId="4ACB31A1" w14:textId="6C096824" w:rsidR="00D83A68" w:rsidRPr="00D83A68" w:rsidRDefault="00D83A68" w:rsidP="00D83A68">
            <w:pPr>
              <w:pStyle w:val="TableParagraph"/>
              <w:numPr>
                <w:ilvl w:val="0"/>
                <w:numId w:val="10"/>
              </w:numPr>
              <w:rPr>
                <w:rFonts w:asciiTheme="minorHAnsi" w:hAnsiTheme="minorHAnsi" w:cstheme="minorHAnsi"/>
                <w:color w:val="7030A0"/>
              </w:rPr>
            </w:pPr>
            <w:r>
              <w:rPr>
                <w:rFonts w:asciiTheme="minorHAnsi" w:hAnsiTheme="minorHAnsi" w:cstheme="minorHAnsi"/>
                <w:color w:val="7030A0"/>
              </w:rPr>
              <w:t xml:space="preserve">Participation tracker </w:t>
            </w:r>
          </w:p>
          <w:p w14:paraId="15669002" w14:textId="151E7903" w:rsidR="008F3B2F" w:rsidRPr="008F3B2F" w:rsidRDefault="008F3B2F" w:rsidP="008F3B2F">
            <w:pPr>
              <w:pStyle w:val="TableParagraph"/>
              <w:ind w:left="720"/>
              <w:rPr>
                <w:rFonts w:asciiTheme="minorHAnsi" w:hAnsiTheme="minorHAnsi" w:cstheme="minorHAnsi"/>
                <w:color w:val="FF0000"/>
              </w:rPr>
            </w:pPr>
          </w:p>
        </w:tc>
      </w:tr>
    </w:tbl>
    <w:p w14:paraId="56A3FE85" w14:textId="77777777" w:rsidR="00B06C94" w:rsidRDefault="00B06C94"/>
    <w:sectPr w:rsidR="00B06C94">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D518" w14:textId="77777777" w:rsidR="00B06C94" w:rsidRDefault="007F37FE">
      <w:r>
        <w:separator/>
      </w:r>
    </w:p>
  </w:endnote>
  <w:endnote w:type="continuationSeparator" w:id="0">
    <w:p w14:paraId="4C7A09DB" w14:textId="77777777" w:rsidR="00B06C94" w:rsidRDefault="007F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4054" w14:textId="77777777" w:rsidR="00571F4B" w:rsidRDefault="007F37FE">
    <w:pPr>
      <w:pStyle w:val="BodyText"/>
      <w:spacing w:line="14" w:lineRule="auto"/>
      <w:rPr>
        <w:sz w:val="20"/>
      </w:rPr>
    </w:pPr>
    <w:r>
      <w:rPr>
        <w:noProof/>
      </w:rPr>
      <w:drawing>
        <wp:anchor distT="0" distB="0" distL="0" distR="0" simplePos="0" relativeHeight="487463936" behindDoc="1" locked="0" layoutInCell="1" allowOverlap="1" wp14:anchorId="5FBD0919" wp14:editId="7212EFAD">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5B81B9C1" wp14:editId="1AC00F56">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447" w14:textId="77777777" w:rsidR="00571F4B" w:rsidRDefault="007F37FE">
    <w:pPr>
      <w:pStyle w:val="BodyText"/>
      <w:spacing w:line="14" w:lineRule="auto"/>
      <w:rPr>
        <w:sz w:val="20"/>
      </w:rPr>
    </w:pPr>
    <w:r>
      <w:rPr>
        <w:noProof/>
      </w:rPr>
      <w:drawing>
        <wp:anchor distT="0" distB="0" distL="0" distR="0" simplePos="0" relativeHeight="487465984" behindDoc="1" locked="0" layoutInCell="1" allowOverlap="1" wp14:anchorId="0FE18F73" wp14:editId="5B48F43C">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18CE8A40" wp14:editId="469A74AB">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1AC3" w14:textId="77777777" w:rsidR="00571F4B" w:rsidRDefault="007F37FE">
    <w:pPr>
      <w:pStyle w:val="BodyText"/>
      <w:spacing w:line="14" w:lineRule="auto"/>
      <w:rPr>
        <w:sz w:val="20"/>
      </w:rPr>
    </w:pPr>
    <w:r>
      <w:rPr>
        <w:noProof/>
      </w:rPr>
      <w:drawing>
        <wp:anchor distT="0" distB="0" distL="0" distR="0" simplePos="0" relativeHeight="487468032" behindDoc="1" locked="0" layoutInCell="1" allowOverlap="1" wp14:anchorId="3CEEE948" wp14:editId="347856C8">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07A61884" wp14:editId="0A073BF9">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0D4" w14:textId="77777777" w:rsidR="00571F4B" w:rsidRDefault="007F37FE">
    <w:pPr>
      <w:pStyle w:val="BodyText"/>
      <w:spacing w:line="14" w:lineRule="auto"/>
      <w:rPr>
        <w:sz w:val="20"/>
      </w:rPr>
    </w:pPr>
    <w:r>
      <w:rPr>
        <w:noProof/>
      </w:rPr>
      <w:drawing>
        <wp:anchor distT="0" distB="0" distL="0" distR="0" simplePos="0" relativeHeight="487470080" behindDoc="1" locked="0" layoutInCell="1" allowOverlap="1" wp14:anchorId="1019252E" wp14:editId="2FB3FF99">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76158AA" wp14:editId="5C93418E">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628F" w14:textId="77777777" w:rsidR="00571F4B" w:rsidRDefault="007F37FE">
    <w:pPr>
      <w:pStyle w:val="BodyText"/>
      <w:spacing w:line="14" w:lineRule="auto"/>
      <w:rPr>
        <w:sz w:val="20"/>
      </w:rPr>
    </w:pPr>
    <w:r>
      <w:rPr>
        <w:noProof/>
      </w:rPr>
      <w:drawing>
        <wp:anchor distT="0" distB="0" distL="0" distR="0" simplePos="0" relativeHeight="487472128" behindDoc="1" locked="0" layoutInCell="1" allowOverlap="1" wp14:anchorId="12BA0801" wp14:editId="05D1D925">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5E841E8E" wp14:editId="0D951DAF">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B7B4" w14:textId="77777777" w:rsidR="00B06C94" w:rsidRDefault="007F37FE">
      <w:r>
        <w:separator/>
      </w:r>
    </w:p>
  </w:footnote>
  <w:footnote w:type="continuationSeparator" w:id="0">
    <w:p w14:paraId="5DF19882" w14:textId="77777777" w:rsidR="00B06C94" w:rsidRDefault="007F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573C" w14:textId="77777777" w:rsidR="00571F4B" w:rsidRDefault="007F37FE">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5191123" wp14:editId="3DB33CB6">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5C1D905"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202CF985" wp14:editId="786D3044">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2CA06BDC" w14:textId="77777777" w:rsidR="00571F4B" w:rsidRDefault="007F37F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202CF985"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2CA06BDC" w14:textId="77777777" w:rsidR="00571F4B" w:rsidRDefault="007F37F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B4C1" w14:textId="77777777" w:rsidR="00571F4B" w:rsidRDefault="007F37FE">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E7A9F89" wp14:editId="31471553">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8BC883C"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F09E0BB" wp14:editId="08FF15AB">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164394F4" w14:textId="77777777" w:rsidR="00571F4B" w:rsidRDefault="007F37F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0F09E0BB"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164394F4" w14:textId="77777777" w:rsidR="00571F4B" w:rsidRDefault="007F37F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8D21" w14:textId="77777777" w:rsidR="00571F4B" w:rsidRDefault="007F37FE">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529485E4" wp14:editId="26E14BC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E20B523"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2C24E3DE" wp14:editId="1E467592">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19818021" w14:textId="77777777" w:rsidR="00571F4B" w:rsidRDefault="007F37F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C24E3D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19818021" w14:textId="77777777" w:rsidR="00571F4B" w:rsidRDefault="007F37F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9C4C" w14:textId="77777777" w:rsidR="00571F4B" w:rsidRDefault="007F37FE">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1846CF96" wp14:editId="6F966FA7">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97F121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7946426A" wp14:editId="176EDA5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35240A83" w14:textId="77777777" w:rsidR="00571F4B" w:rsidRDefault="007F37F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7946426A"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35240A83" w14:textId="77777777" w:rsidR="00571F4B" w:rsidRDefault="007F37F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E23F4"/>
    <w:multiLevelType w:val="hybridMultilevel"/>
    <w:tmpl w:val="EFE60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E662C9"/>
    <w:multiLevelType w:val="hybridMultilevel"/>
    <w:tmpl w:val="B734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7129D"/>
    <w:multiLevelType w:val="hybridMultilevel"/>
    <w:tmpl w:val="848C7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5920069"/>
    <w:multiLevelType w:val="hybridMultilevel"/>
    <w:tmpl w:val="B53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E7615"/>
    <w:multiLevelType w:val="hybridMultilevel"/>
    <w:tmpl w:val="73D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B4D61"/>
    <w:multiLevelType w:val="hybridMultilevel"/>
    <w:tmpl w:val="EC4A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183580"/>
    <w:multiLevelType w:val="hybridMultilevel"/>
    <w:tmpl w:val="544EA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5B2973"/>
    <w:multiLevelType w:val="hybridMultilevel"/>
    <w:tmpl w:val="6FD6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5E0393"/>
    <w:multiLevelType w:val="hybridMultilevel"/>
    <w:tmpl w:val="AB76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5"/>
  </w:num>
  <w:num w:numId="6">
    <w:abstractNumId w:val="6"/>
  </w:num>
  <w:num w:numId="7">
    <w:abstractNumId w:val="4"/>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4B"/>
    <w:rsid w:val="00060145"/>
    <w:rsid w:val="000A4B3C"/>
    <w:rsid w:val="00135020"/>
    <w:rsid w:val="002954B2"/>
    <w:rsid w:val="003D0F09"/>
    <w:rsid w:val="0045604E"/>
    <w:rsid w:val="00571F4B"/>
    <w:rsid w:val="006718F3"/>
    <w:rsid w:val="007F37FE"/>
    <w:rsid w:val="008E769F"/>
    <w:rsid w:val="008F3B2F"/>
    <w:rsid w:val="009263DE"/>
    <w:rsid w:val="009510C6"/>
    <w:rsid w:val="00A13047"/>
    <w:rsid w:val="00B06C94"/>
    <w:rsid w:val="00BA37F4"/>
    <w:rsid w:val="00BA3BC3"/>
    <w:rsid w:val="00CB3CC4"/>
    <w:rsid w:val="00D04B99"/>
    <w:rsid w:val="00D83A68"/>
    <w:rsid w:val="00DA20F9"/>
    <w:rsid w:val="00DF77A0"/>
    <w:rsid w:val="00FB2BF8"/>
    <w:rsid w:val="00FF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2C456"/>
  <w15:docId w15:val="{9A73A5FE-E34A-4E75-853C-985D15A8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06460">
      <w:bodyDiv w:val="1"/>
      <w:marLeft w:val="0"/>
      <w:marRight w:val="0"/>
      <w:marTop w:val="0"/>
      <w:marBottom w:val="0"/>
      <w:divBdr>
        <w:top w:val="none" w:sz="0" w:space="0" w:color="auto"/>
        <w:left w:val="none" w:sz="0" w:space="0" w:color="auto"/>
        <w:bottom w:val="none" w:sz="0" w:space="0" w:color="auto"/>
        <w:right w:val="none" w:sz="0" w:space="0" w:color="auto"/>
      </w:divBdr>
    </w:div>
    <w:div w:id="1633512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dc:description/>
  <cp:lastModifiedBy>Nathan Kenney</cp:lastModifiedBy>
  <cp:revision>2</cp:revision>
  <dcterms:created xsi:type="dcterms:W3CDTF">2025-07-11T12:32:00Z</dcterms:created>
  <dcterms:modified xsi:type="dcterms:W3CDTF">2025-07-11T12:32:00Z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